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u w:val="single"/>
        </w:rPr>
      </w:pPr>
      <w:r w:rsidDel="00000000" w:rsidR="00000000" w:rsidRPr="00000000">
        <w:rPr>
          <w:u w:val="single"/>
          <w:rtl w:val="0"/>
        </w:rPr>
        <w:t xml:space="preserve">11</w:t>
      </w:r>
      <w:r w:rsidDel="00000000" w:rsidR="00000000" w:rsidRPr="00000000">
        <w:rPr>
          <w:u w:val="single"/>
          <w:rtl w:val="0"/>
        </w:rPr>
        <w:t xml:space="preserve">BY-LAWS</w:t>
      </w:r>
    </w:p>
    <w:p w:rsidR="00000000" w:rsidDel="00000000" w:rsidP="00000000" w:rsidRDefault="00000000" w:rsidRPr="00000000" w14:paraId="00000002">
      <w:pPr>
        <w:spacing w:before="240" w:line="240" w:lineRule="auto"/>
        <w:jc w:val="center"/>
        <w:rPr>
          <w:u w:val="single"/>
        </w:rPr>
      </w:pPr>
      <w:r w:rsidDel="00000000" w:rsidR="00000000" w:rsidRPr="00000000">
        <w:rPr>
          <w:u w:val="single"/>
          <w:rtl w:val="0"/>
        </w:rPr>
        <w:t xml:space="preserve">THE DOVER TORNADO CLUB, INCORPORATED</w:t>
      </w:r>
    </w:p>
    <w:p w:rsidR="00000000" w:rsidDel="00000000" w:rsidP="00000000" w:rsidRDefault="00000000" w:rsidRPr="00000000" w14:paraId="00000003">
      <w:pPr>
        <w:spacing w:before="240" w:line="240" w:lineRule="auto"/>
        <w:rPr>
          <w:b w:val="1"/>
          <w:u w:val="single"/>
        </w:rPr>
      </w:pPr>
      <w:r w:rsidDel="00000000" w:rsidR="00000000" w:rsidRPr="00000000">
        <w:rPr>
          <w:u w:val="single"/>
          <w:rtl w:val="0"/>
        </w:rPr>
        <w:t xml:space="preserve"> </w:t>
      </w:r>
      <w:r w:rsidDel="00000000" w:rsidR="00000000" w:rsidRPr="00000000">
        <w:rPr>
          <w:b w:val="1"/>
          <w:u w:val="single"/>
          <w:rtl w:val="0"/>
        </w:rPr>
        <w:t xml:space="preserve">BY LAW 1 – </w:t>
      </w:r>
      <w:r w:rsidDel="00000000" w:rsidR="00000000" w:rsidRPr="00000000">
        <w:rPr>
          <w:b w:val="1"/>
          <w:strike w:val="1"/>
          <w:u w:val="single"/>
          <w:rtl w:val="0"/>
        </w:rPr>
        <w:t xml:space="preserve">DUES </w:t>
      </w:r>
      <w:r w:rsidDel="00000000" w:rsidR="00000000" w:rsidRPr="00000000">
        <w:rPr>
          <w:b w:val="1"/>
          <w:highlight w:val="yellow"/>
          <w:u w:val="single"/>
          <w:rtl w:val="0"/>
        </w:rPr>
        <w:t xml:space="preserve">VOTING MEMBERSHIP REQUIREMENTS</w:t>
      </w:r>
      <w:r w:rsidDel="00000000" w:rsidR="00000000" w:rsidRPr="00000000">
        <w:rPr>
          <w:rtl w:val="0"/>
        </w:rPr>
      </w:r>
    </w:p>
    <w:p w:rsidR="00000000" w:rsidDel="00000000" w:rsidP="00000000" w:rsidRDefault="00000000" w:rsidRPr="00000000" w14:paraId="00000004">
      <w:pPr>
        <w:spacing w:line="240" w:lineRule="auto"/>
        <w:ind w:left="2700" w:hanging="1260"/>
        <w:rPr/>
      </w:pPr>
      <w:r w:rsidDel="00000000" w:rsidR="00000000" w:rsidRPr="00000000">
        <w:rPr>
          <w:rtl w:val="0"/>
        </w:rPr>
        <w:t xml:space="preserve">Section A:    </w:t>
        <w:tab/>
        <w:t xml:space="preserve">Annual dues for membership shall be $20.00.</w:t>
      </w:r>
    </w:p>
    <w:p w:rsidR="00000000" w:rsidDel="00000000" w:rsidP="00000000" w:rsidRDefault="00000000" w:rsidRPr="00000000" w14:paraId="00000005">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06">
      <w:pPr>
        <w:spacing w:line="240" w:lineRule="auto"/>
        <w:ind w:left="2700" w:hanging="1260"/>
        <w:rPr/>
      </w:pPr>
      <w:r w:rsidDel="00000000" w:rsidR="00000000" w:rsidRPr="00000000">
        <w:rPr>
          <w:rtl w:val="0"/>
        </w:rPr>
        <w:t xml:space="preserve">Section B:    </w:t>
        <w:tab/>
        <w:t xml:space="preserve">Dues shall be payable in January of each year.  If any member fails to pay such dues by February 1 of the current year that member shall be deemed delinquent and that member’s name shall be dropped from the membership rolls.</w:t>
      </w:r>
    </w:p>
    <w:p w:rsidR="00000000" w:rsidDel="00000000" w:rsidP="00000000" w:rsidRDefault="00000000" w:rsidRPr="00000000" w14:paraId="00000007">
      <w:pPr>
        <w:spacing w:line="240" w:lineRule="auto"/>
        <w:ind w:left="2700" w:hanging="1260"/>
        <w:rPr/>
      </w:pPr>
      <w:r w:rsidDel="00000000" w:rsidR="00000000" w:rsidRPr="00000000">
        <w:rPr>
          <w:rtl w:val="0"/>
        </w:rPr>
      </w:r>
    </w:p>
    <w:p w:rsidR="00000000" w:rsidDel="00000000" w:rsidP="00000000" w:rsidRDefault="00000000" w:rsidRPr="00000000" w14:paraId="00000008">
      <w:pPr>
        <w:spacing w:line="240" w:lineRule="auto"/>
        <w:ind w:left="2700" w:hanging="1260"/>
        <w:rPr/>
      </w:pPr>
      <w:r w:rsidDel="00000000" w:rsidR="00000000" w:rsidRPr="00000000">
        <w:rPr>
          <w:color w:val="000000"/>
          <w:highlight w:val="yellow"/>
          <w:rtl w:val="0"/>
        </w:rPr>
        <w:t xml:space="preserve">Section C:</w:t>
      </w:r>
      <w:r w:rsidDel="00000000" w:rsidR="00000000" w:rsidRPr="00000000">
        <w:rPr>
          <w:color w:val="000000"/>
          <w:rtl w:val="0"/>
        </w:rPr>
        <w:tab/>
      </w:r>
      <w:r w:rsidDel="00000000" w:rsidR="00000000" w:rsidRPr="00000000">
        <w:rPr>
          <w:color w:val="000000"/>
          <w:highlight w:val="yellow"/>
          <w:rtl w:val="0"/>
        </w:rPr>
        <w:t xml:space="preserve">In order to be a full voting member, a member must have attended a minimum of 6 meetings over the past calendar year.  Attendance at other Club functions (i.e. parking) will be considered the same as attendance at a meeting.</w:t>
      </w:r>
      <w:r w:rsidDel="00000000" w:rsidR="00000000" w:rsidRPr="00000000">
        <w:rPr>
          <w:rtl w:val="0"/>
        </w:rPr>
      </w:r>
    </w:p>
    <w:p w:rsidR="00000000" w:rsidDel="00000000" w:rsidP="00000000" w:rsidRDefault="00000000" w:rsidRPr="00000000" w14:paraId="00000009">
      <w:pPr>
        <w:spacing w:before="240" w:line="240" w:lineRule="auto"/>
        <w:rPr>
          <w:b w:val="1"/>
          <w:u w:val="single"/>
        </w:rPr>
      </w:pPr>
      <w:r w:rsidDel="00000000" w:rsidR="00000000" w:rsidRPr="00000000">
        <w:rPr>
          <w:rtl w:val="0"/>
        </w:rPr>
        <w:t xml:space="preserve"> </w:t>
      </w:r>
      <w:r w:rsidDel="00000000" w:rsidR="00000000" w:rsidRPr="00000000">
        <w:rPr>
          <w:b w:val="1"/>
          <w:u w:val="single"/>
          <w:rtl w:val="0"/>
        </w:rPr>
        <w:t xml:space="preserve">BY LAW 2 – COMMITTEES</w:t>
      </w:r>
    </w:p>
    <w:p w:rsidR="00000000" w:rsidDel="00000000" w:rsidP="00000000" w:rsidRDefault="00000000" w:rsidRPr="00000000" w14:paraId="0000000A">
      <w:pPr>
        <w:spacing w:line="240" w:lineRule="auto"/>
        <w:ind w:left="2700" w:hanging="1260"/>
        <w:rPr/>
      </w:pPr>
      <w:r w:rsidDel="00000000" w:rsidR="00000000" w:rsidRPr="00000000">
        <w:rPr>
          <w:rtl w:val="0"/>
        </w:rPr>
        <w:t xml:space="preserve">Section A:    </w:t>
        <w:tab/>
        <w:t xml:space="preserve">Committees shall be appointed by the President and the period of service of the committee members shall be the term of his administration.</w:t>
      </w:r>
    </w:p>
    <w:p w:rsidR="00000000" w:rsidDel="00000000" w:rsidP="00000000" w:rsidRDefault="00000000" w:rsidRPr="00000000" w14:paraId="0000000B">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0C">
      <w:pPr>
        <w:spacing w:line="240" w:lineRule="auto"/>
        <w:ind w:left="2700" w:hanging="1260"/>
        <w:rPr/>
      </w:pPr>
      <w:r w:rsidDel="00000000" w:rsidR="00000000" w:rsidRPr="00000000">
        <w:rPr>
          <w:rtl w:val="0"/>
        </w:rPr>
        <w:t xml:space="preserve">Section B:    </w:t>
        <w:tab/>
        <w:t xml:space="preserve">The Executive Committee shall consist of the President, Vice President, Secretary, Treasurer, </w:t>
      </w:r>
      <w:r w:rsidDel="00000000" w:rsidR="00000000" w:rsidRPr="00000000">
        <w:rPr>
          <w:highlight w:val="yellow"/>
          <w:rtl w:val="0"/>
        </w:rPr>
        <w:t xml:space="preserve">Fundraising Chair</w:t>
      </w:r>
      <w:r w:rsidDel="00000000" w:rsidR="00000000" w:rsidRPr="00000000">
        <w:rPr>
          <w:rtl w:val="0"/>
        </w:rPr>
        <w:t xml:space="preserve"> and immediate Past President.  It shall be the Administrative Committee of the club and shall be charged with keeping the club well organized and functioning smoothly.</w:t>
      </w:r>
    </w:p>
    <w:p w:rsidR="00000000" w:rsidDel="00000000" w:rsidP="00000000" w:rsidRDefault="00000000" w:rsidRPr="00000000" w14:paraId="0000000D">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0E">
      <w:pPr>
        <w:spacing w:line="240" w:lineRule="auto"/>
        <w:ind w:left="2700" w:hanging="1260"/>
        <w:rPr>
          <w:strike w:val="1"/>
        </w:rPr>
      </w:pPr>
      <w:r w:rsidDel="00000000" w:rsidR="00000000" w:rsidRPr="00000000">
        <w:rPr>
          <w:strike w:val="1"/>
          <w:rtl w:val="0"/>
        </w:rPr>
        <w:t xml:space="preserve">Section C:    </w:t>
        <w:tab/>
        <w:t xml:space="preserve">Jake Godfrey, Mr. and Mrs. Tornado Committee: This committee shall be charged with choosing a high school senior boy and girl for an annual award scholarship according to the criteria and principles set up by its originators.</w:t>
      </w:r>
    </w:p>
    <w:p w:rsidR="00000000" w:rsidDel="00000000" w:rsidP="00000000" w:rsidRDefault="00000000" w:rsidRPr="00000000" w14:paraId="0000000F">
      <w:pPr>
        <w:spacing w:before="240" w:line="240" w:lineRule="auto"/>
        <w:rPr>
          <w:b w:val="1"/>
          <w:u w:val="single"/>
        </w:rPr>
      </w:pPr>
      <w:r w:rsidDel="00000000" w:rsidR="00000000" w:rsidRPr="00000000">
        <w:rPr>
          <w:rtl w:val="0"/>
        </w:rPr>
        <w:t xml:space="preserve"> </w:t>
      </w:r>
      <w:r w:rsidDel="00000000" w:rsidR="00000000" w:rsidRPr="00000000">
        <w:rPr>
          <w:b w:val="1"/>
          <w:u w:val="single"/>
          <w:rtl w:val="0"/>
        </w:rPr>
        <w:t xml:space="preserve">BY LAW 3 – PERMANENT AUTHORIZATION OF EXPENDITURES</w:t>
      </w:r>
    </w:p>
    <w:p w:rsidR="00000000" w:rsidDel="00000000" w:rsidP="00000000" w:rsidRDefault="00000000" w:rsidRPr="00000000" w14:paraId="00000010">
      <w:pPr>
        <w:spacing w:line="240" w:lineRule="auto"/>
        <w:ind w:left="2700" w:hanging="1260"/>
        <w:rPr/>
      </w:pPr>
      <w:r w:rsidDel="00000000" w:rsidR="00000000" w:rsidRPr="00000000">
        <w:rPr>
          <w:rtl w:val="0"/>
        </w:rPr>
        <w:t xml:space="preserve">Section A:    </w:t>
        <w:tab/>
        <w:t xml:space="preserve">The President and Treasurer may expend funds up to an amount of $</w:t>
      </w:r>
      <w:r w:rsidDel="00000000" w:rsidR="00000000" w:rsidRPr="00000000">
        <w:rPr>
          <w:strike w:val="1"/>
          <w:rtl w:val="0"/>
        </w:rPr>
        <w:t xml:space="preserve">25.00</w:t>
      </w:r>
      <w:r w:rsidDel="00000000" w:rsidR="00000000" w:rsidRPr="00000000">
        <w:rPr>
          <w:rtl w:val="0"/>
        </w:rPr>
        <w:t xml:space="preserve"> </w:t>
      </w:r>
      <w:r w:rsidDel="00000000" w:rsidR="00000000" w:rsidRPr="00000000">
        <w:rPr>
          <w:highlight w:val="yellow"/>
          <w:rtl w:val="0"/>
        </w:rPr>
        <w:t xml:space="preserve">100.00</w:t>
      </w:r>
      <w:r w:rsidDel="00000000" w:rsidR="00000000" w:rsidRPr="00000000">
        <w:rPr>
          <w:rtl w:val="0"/>
        </w:rPr>
        <w:t xml:space="preserve"> each for the administration of the club without prior authorization.</w:t>
      </w:r>
    </w:p>
    <w:p w:rsidR="00000000" w:rsidDel="00000000" w:rsidP="00000000" w:rsidRDefault="00000000" w:rsidRPr="00000000" w14:paraId="00000011">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12">
      <w:pPr>
        <w:spacing w:line="240" w:lineRule="auto"/>
        <w:ind w:left="2700" w:hanging="1260"/>
        <w:rPr/>
      </w:pPr>
      <w:r w:rsidDel="00000000" w:rsidR="00000000" w:rsidRPr="00000000">
        <w:rPr>
          <w:color w:val="000000"/>
          <w:highlight w:val="yellow"/>
          <w:rtl w:val="0"/>
        </w:rPr>
        <w:t xml:space="preserve">Section B:</w:t>
      </w:r>
      <w:r w:rsidDel="00000000" w:rsidR="00000000" w:rsidRPr="00000000">
        <w:rPr>
          <w:color w:val="000000"/>
          <w:rtl w:val="0"/>
        </w:rPr>
        <w:tab/>
      </w:r>
      <w:r w:rsidDel="00000000" w:rsidR="00000000" w:rsidRPr="00000000">
        <w:rPr>
          <w:color w:val="000000"/>
          <w:highlight w:val="yellow"/>
          <w:rtl w:val="0"/>
        </w:rPr>
        <w:t xml:space="preserve">The officers, with </w:t>
      </w:r>
      <w:r w:rsidDel="00000000" w:rsidR="00000000" w:rsidRPr="00000000">
        <w:rPr>
          <w:highlight w:val="yellow"/>
          <w:rtl w:val="0"/>
        </w:rPr>
        <w:t xml:space="preserve">a majority vote,</w:t>
      </w:r>
      <w:r w:rsidDel="00000000" w:rsidR="00000000" w:rsidRPr="00000000">
        <w:rPr>
          <w:color w:val="000000"/>
          <w:highlight w:val="yellow"/>
          <w:rtl w:val="0"/>
        </w:rPr>
        <w:t xml:space="preserve"> may expend funds up to an amount of $3,000 for the administration of the club without authorization of the entire club.</w:t>
      </w:r>
      <w:r w:rsidDel="00000000" w:rsidR="00000000" w:rsidRPr="00000000">
        <w:rPr>
          <w:rtl w:val="0"/>
        </w:rPr>
      </w:r>
    </w:p>
    <w:p w:rsidR="00000000" w:rsidDel="00000000" w:rsidP="00000000" w:rsidRDefault="00000000" w:rsidRPr="00000000" w14:paraId="00000013">
      <w:pPr>
        <w:spacing w:before="240" w:line="240" w:lineRule="auto"/>
        <w:rPr>
          <w:b w:val="1"/>
          <w:u w:val="single"/>
        </w:rPr>
      </w:pPr>
      <w:r w:rsidDel="00000000" w:rsidR="00000000" w:rsidRPr="00000000">
        <w:rPr>
          <w:b w:val="1"/>
          <w:u w:val="single"/>
          <w:rtl w:val="0"/>
        </w:rPr>
        <w:t xml:space="preserve">BY LAW 4 – EXPULSION OF MEMBERS</w:t>
      </w:r>
    </w:p>
    <w:p w:rsidR="00000000" w:rsidDel="00000000" w:rsidP="00000000" w:rsidRDefault="00000000" w:rsidRPr="00000000" w14:paraId="00000014">
      <w:pPr>
        <w:spacing w:line="240" w:lineRule="auto"/>
        <w:ind w:left="2700" w:hanging="1260"/>
        <w:rPr/>
      </w:pPr>
      <w:r w:rsidDel="00000000" w:rsidR="00000000" w:rsidRPr="00000000">
        <w:rPr>
          <w:rtl w:val="0"/>
        </w:rPr>
        <w:t xml:space="preserve">Section A:    </w:t>
        <w:tab/>
        <w:t xml:space="preserve">Any member may be expelled for conduct unbecoming a member by a two thirds (2/3) majority vote of those members present at a duly constituted regular meeting.  At least ten (10) days before such meeting he shall be given written notice of the time and place of such meeting at which the charges against him are to be considered.  He shall be given an opportunity to defend himself against such charges and shall have the right to appeal an expulsion decision.</w:t>
      </w:r>
    </w:p>
    <w:p w:rsidR="00000000" w:rsidDel="00000000" w:rsidP="00000000" w:rsidRDefault="00000000" w:rsidRPr="00000000" w14:paraId="00000015">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16">
      <w:pPr>
        <w:spacing w:before="240" w:line="240" w:lineRule="auto"/>
        <w:rPr>
          <w:b w:val="1"/>
          <w:u w:val="single"/>
        </w:rPr>
      </w:pPr>
      <w:r w:rsidDel="00000000" w:rsidR="00000000" w:rsidRPr="00000000">
        <w:rPr>
          <w:b w:val="1"/>
          <w:u w:val="single"/>
          <w:rtl w:val="0"/>
        </w:rPr>
        <w:t xml:space="preserve">BY LAW 5 – REVISIONS OF BY-LAWS</w:t>
      </w:r>
    </w:p>
    <w:p w:rsidR="00000000" w:rsidDel="00000000" w:rsidP="00000000" w:rsidRDefault="00000000" w:rsidRPr="00000000" w14:paraId="00000017">
      <w:pPr>
        <w:spacing w:line="240" w:lineRule="auto"/>
        <w:ind w:left="2700" w:hanging="1260"/>
        <w:rPr/>
      </w:pPr>
      <w:r w:rsidDel="00000000" w:rsidR="00000000" w:rsidRPr="00000000">
        <w:rPr>
          <w:rtl w:val="0"/>
        </w:rPr>
        <w:t xml:space="preserve">Section A:    </w:t>
        <w:tab/>
        <w:t xml:space="preserve">These By-Laws may be revised at any regular meeting.</w:t>
      </w:r>
    </w:p>
    <w:p w:rsidR="00000000" w:rsidDel="00000000" w:rsidP="00000000" w:rsidRDefault="00000000" w:rsidRPr="00000000" w14:paraId="00000018">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19">
      <w:pPr>
        <w:spacing w:line="240" w:lineRule="auto"/>
        <w:ind w:left="2700" w:hanging="1260"/>
        <w:rPr/>
      </w:pPr>
      <w:r w:rsidDel="00000000" w:rsidR="00000000" w:rsidRPr="00000000">
        <w:rPr>
          <w:rtl w:val="0"/>
        </w:rPr>
        <w:t xml:space="preserve">Section B:    </w:t>
        <w:tab/>
        <w:t xml:space="preserve">Revisions may be proposed at any meeting by any member in good standing and must be accepted as a feasible proposal by two thirds (2/3) of the members present at that meeting.</w:t>
      </w:r>
    </w:p>
    <w:p w:rsidR="00000000" w:rsidDel="00000000" w:rsidP="00000000" w:rsidRDefault="00000000" w:rsidRPr="00000000" w14:paraId="0000001A">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1B">
      <w:pPr>
        <w:spacing w:line="240" w:lineRule="auto"/>
        <w:ind w:left="2700" w:hanging="1260"/>
        <w:rPr/>
      </w:pPr>
      <w:r w:rsidDel="00000000" w:rsidR="00000000" w:rsidRPr="00000000">
        <w:rPr>
          <w:rtl w:val="0"/>
        </w:rPr>
        <w:t xml:space="preserve">Section C:    </w:t>
        <w:tab/>
        <w:t xml:space="preserve">Accepted proposed revisions will be submitted in writing to all members at least one month prior to the regular meeting at which it is to be voted upon.</w:t>
      </w:r>
    </w:p>
    <w:p w:rsidR="00000000" w:rsidDel="00000000" w:rsidP="00000000" w:rsidRDefault="00000000" w:rsidRPr="00000000" w14:paraId="0000001C">
      <w:pPr>
        <w:spacing w:line="240" w:lineRule="auto"/>
        <w:ind w:left="2700" w:hanging="1260"/>
        <w:rPr/>
      </w:pPr>
      <w:r w:rsidDel="00000000" w:rsidR="00000000" w:rsidRPr="00000000">
        <w:rPr>
          <w:rtl w:val="0"/>
        </w:rPr>
        <w:t xml:space="preserve"> </w:t>
      </w:r>
    </w:p>
    <w:p w:rsidR="00000000" w:rsidDel="00000000" w:rsidP="00000000" w:rsidRDefault="00000000" w:rsidRPr="00000000" w14:paraId="0000001D">
      <w:pPr>
        <w:spacing w:line="240" w:lineRule="auto"/>
        <w:ind w:left="2700" w:hanging="1260"/>
        <w:rPr/>
      </w:pPr>
      <w:r w:rsidDel="00000000" w:rsidR="00000000" w:rsidRPr="00000000">
        <w:rPr>
          <w:rtl w:val="0"/>
        </w:rPr>
        <w:t xml:space="preserve">Section D:    </w:t>
        <w:tab/>
        <w:t xml:space="preserve">A two thirds (2/3) yes vote of those members present is necessary to carry the revision.</w:t>
      </w:r>
    </w:p>
    <w:p w:rsidR="00000000" w:rsidDel="00000000" w:rsidP="00000000" w:rsidRDefault="00000000" w:rsidRPr="00000000" w14:paraId="0000001E">
      <w:pPr>
        <w:spacing w:before="240" w:line="240" w:lineRule="auto"/>
        <w:rPr/>
      </w:pPr>
      <w:r w:rsidDel="00000000" w:rsidR="00000000" w:rsidRPr="00000000">
        <w:rPr>
          <w:rtl w:val="0"/>
        </w:rPr>
        <w:t xml:space="preserve"> </w:t>
      </w:r>
    </w:p>
    <w:p w:rsidR="00000000" w:rsidDel="00000000" w:rsidP="00000000" w:rsidRDefault="00000000" w:rsidRPr="00000000" w14:paraId="0000001F">
      <w:pPr>
        <w:spacing w:before="240" w:line="240" w:lineRule="auto"/>
        <w:rPr/>
      </w:pPr>
      <w:r w:rsidDel="00000000" w:rsidR="00000000" w:rsidRPr="00000000">
        <w:rPr>
          <w:rtl w:val="0"/>
        </w:rPr>
        <w:t xml:space="preserve">End of BY LAWS OF THE DOVER TORNADO CLUB, INCORPORATED</w:t>
      </w:r>
    </w:p>
    <w:p w:rsidR="00000000" w:rsidDel="00000000" w:rsidP="00000000" w:rsidRDefault="00000000" w:rsidRPr="00000000" w14:paraId="00000020">
      <w:pPr>
        <w:spacing w:before="240" w:line="240" w:lineRule="auto"/>
        <w:rPr/>
      </w:pPr>
      <w:r w:rsidDel="00000000" w:rsidR="00000000" w:rsidRPr="00000000">
        <w:rPr>
          <w:strike w:val="1"/>
          <w:rtl w:val="0"/>
        </w:rPr>
        <w:t xml:space="preserve">December 2007  </w:t>
      </w:r>
      <w:r w:rsidDel="00000000" w:rsidR="00000000" w:rsidRPr="00000000">
        <w:rPr>
          <w:highlight w:val="yellow"/>
          <w:rtl w:val="0"/>
        </w:rPr>
        <w:t xml:space="preserve">March 2024</w:t>
      </w:r>
      <w:r w:rsidDel="00000000" w:rsidR="00000000" w:rsidRPr="00000000">
        <w:rPr>
          <w:rtl w:val="0"/>
        </w:rPr>
      </w:r>
    </w:p>
    <w:p w:rsidR="00000000" w:rsidDel="00000000" w:rsidP="00000000" w:rsidRDefault="00000000" w:rsidRPr="00000000" w14:paraId="00000021">
      <w:pPr>
        <w:spacing w:line="240" w:lineRule="auto"/>
        <w:rPr>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apple-tab-span" w:customStyle="1">
    <w:name w:val="apple-tab-span"/>
    <w:basedOn w:val="DefaultParagraphFont"/>
    <w:rsid w:val="00492D6A"/>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3TgD255fGfdnnN4oMiA32TWNg==">CgMxLjA4AHIhMTlLMlg2dHNZNVNNTm1vQWZzazNZVjdveGtvd2VWckhM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2024-03-17T15:33:00Z</dcterms:created>
</cp:coreProperties>
</file>